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134"/>
        <w:gridCol w:w="142"/>
        <w:gridCol w:w="1313"/>
        <w:gridCol w:w="1805"/>
      </w:tblGrid>
      <w:tr w:rsidRPr="00511AA4" w:rsidR="00FC3315" w:rsidTr="20705FA7" w14:paraId="131CAF88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511AA4" w:rsidR="00FC3315" w:rsidP="001D5698" w:rsidRDefault="00FC3315" w14:paraId="131CAF85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Pr="00511AA4" w:rsidR="00FC3315" w:rsidP="00AC53D5" w:rsidRDefault="00FC3315" w14:paraId="131CAF86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 w:rsidR="00AC53D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Pr="00511AA4" w:rsidR="00FC3315" w:rsidP="00FC3315" w:rsidRDefault="00FC3315" w14:paraId="131CAF87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 w:rsidR="00AC53D5">
              <w:rPr>
                <w:b/>
                <w:sz w:val="22"/>
                <w:szCs w:val="22"/>
              </w:rPr>
              <w:t>E</w:t>
            </w:r>
            <w:r w:rsidR="00B00064">
              <w:rPr>
                <w:b/>
                <w:sz w:val="22"/>
                <w:szCs w:val="22"/>
              </w:rPr>
              <w:t xml:space="preserve"> </w:t>
            </w:r>
          </w:p>
        </w:tc>
      </w:tr>
      <w:tr w:rsidRPr="00511AA4" w:rsidR="00FC3315" w:rsidTr="20705FA7" w14:paraId="131CAF8C" w14:textId="77777777">
        <w:trPr>
          <w:cantSplit/>
        </w:trPr>
        <w:tc>
          <w:tcPr>
            <w:tcW w:w="497" w:type="dxa"/>
            <w:vMerge/>
            <w:textDirection w:val="btLr"/>
          </w:tcPr>
          <w:p w:rsidRPr="00511AA4" w:rsidR="00FC3315" w:rsidP="001D5698" w:rsidRDefault="00FC3315" w14:paraId="131CAF8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Pr="00D414B5" w:rsidR="00FC3315" w:rsidP="00AC53D5" w:rsidRDefault="00FC3315" w14:paraId="131CAF8A" w14:textId="77777777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Pr="00511AA4" w:rsidR="004474A9">
              <w:rPr>
                <w:sz w:val="22"/>
                <w:szCs w:val="22"/>
              </w:rPr>
              <w:t xml:space="preserve"> </w:t>
            </w:r>
            <w:r w:rsidRPr="003A576A" w:rsidR="00D760C8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Pr="00511AA4" w:rsidR="00FC3315" w:rsidP="00C77D68" w:rsidRDefault="00FC3315" w14:paraId="131CAF8B" w14:textId="5D4A9BE2">
            <w:pPr>
              <w:tabs>
                <w:tab w:val="right" w:pos="2978"/>
              </w:tabs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A15CD9">
              <w:rPr>
                <w:b/>
                <w:sz w:val="22"/>
                <w:szCs w:val="22"/>
              </w:rPr>
              <w:t>4</w:t>
            </w:r>
            <w:r w:rsidR="000D6F93">
              <w:rPr>
                <w:b/>
                <w:sz w:val="22"/>
                <w:szCs w:val="22"/>
              </w:rPr>
              <w:t>3</w:t>
            </w:r>
            <w:r w:rsidR="00A15CD9">
              <w:rPr>
                <w:b/>
                <w:sz w:val="22"/>
                <w:szCs w:val="22"/>
              </w:rPr>
              <w:t>.</w:t>
            </w:r>
            <w:r w:rsidR="00D414B5">
              <w:rPr>
                <w:b/>
                <w:sz w:val="22"/>
                <w:szCs w:val="22"/>
              </w:rPr>
              <w:t>2.</w:t>
            </w:r>
            <w:r w:rsidR="00C77D68">
              <w:rPr>
                <w:b/>
                <w:sz w:val="22"/>
                <w:szCs w:val="22"/>
              </w:rPr>
              <w:t xml:space="preserve"> </w:t>
            </w:r>
            <w:r w:rsidR="00B01F3D">
              <w:rPr>
                <w:b/>
                <w:sz w:val="22"/>
                <w:szCs w:val="22"/>
              </w:rPr>
              <w:t xml:space="preserve">(ABP, </w:t>
            </w:r>
            <w:proofErr w:type="spellStart"/>
            <w:r w:rsidR="00B01F3D">
              <w:rPr>
                <w:b/>
                <w:sz w:val="22"/>
                <w:szCs w:val="22"/>
              </w:rPr>
              <w:t>ASiFP</w:t>
            </w:r>
            <w:proofErr w:type="spellEnd"/>
            <w:r w:rsidR="00B01F3D">
              <w:rPr>
                <w:b/>
                <w:sz w:val="22"/>
                <w:szCs w:val="22"/>
              </w:rPr>
              <w:t xml:space="preserve">) </w:t>
            </w:r>
            <w:r w:rsidR="00C77D68">
              <w:rPr>
                <w:b/>
                <w:sz w:val="22"/>
                <w:szCs w:val="22"/>
              </w:rPr>
              <w:t>44.2</w:t>
            </w:r>
            <w:r w:rsidR="004B3817">
              <w:rPr>
                <w:b/>
                <w:sz w:val="22"/>
                <w:szCs w:val="22"/>
              </w:rPr>
              <w:t xml:space="preserve"> </w:t>
            </w:r>
            <w:r w:rsidR="00C77D68">
              <w:rPr>
                <w:b/>
                <w:sz w:val="22"/>
                <w:szCs w:val="22"/>
              </w:rPr>
              <w:t>(</w:t>
            </w:r>
            <w:proofErr w:type="spellStart"/>
            <w:r w:rsidR="004B3817">
              <w:rPr>
                <w:b/>
                <w:sz w:val="22"/>
                <w:szCs w:val="22"/>
              </w:rPr>
              <w:t>ASWiK</w:t>
            </w:r>
            <w:proofErr w:type="spellEnd"/>
            <w:r w:rsidR="004B3817">
              <w:rPr>
                <w:b/>
                <w:sz w:val="22"/>
                <w:szCs w:val="22"/>
              </w:rPr>
              <w:t>)</w:t>
            </w:r>
            <w:r w:rsidR="00C77D68">
              <w:rPr>
                <w:b/>
                <w:sz w:val="22"/>
                <w:szCs w:val="22"/>
              </w:rPr>
              <w:tab/>
            </w:r>
          </w:p>
        </w:tc>
      </w:tr>
      <w:tr w:rsidRPr="00511AA4" w:rsidR="00FC3315" w:rsidTr="20705FA7" w14:paraId="131CAF8F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8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Pr="00511AA4" w:rsidR="00FC3315" w:rsidP="00FC3315" w:rsidRDefault="00FC3315" w14:paraId="131CAF8E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511AA4" w:rsidR="00FC3315" w:rsidTr="20705FA7" w14:paraId="131CAF92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9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Pr="00511AA4" w:rsidR="00FC3315" w:rsidP="00D414B5" w:rsidRDefault="00FC3315" w14:paraId="131CAF91" w14:textId="2C493267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414B5">
              <w:rPr>
                <w:b/>
                <w:sz w:val="22"/>
                <w:szCs w:val="22"/>
              </w:rPr>
              <w:t>ADMINISTRAC</w:t>
            </w:r>
            <w:r w:rsidR="00E67316">
              <w:rPr>
                <w:b/>
                <w:sz w:val="22"/>
                <w:szCs w:val="22"/>
              </w:rPr>
              <w:t>J</w:t>
            </w:r>
            <w:r w:rsidR="00D414B5">
              <w:rPr>
                <w:b/>
                <w:sz w:val="22"/>
                <w:szCs w:val="22"/>
              </w:rPr>
              <w:t>A</w:t>
            </w:r>
          </w:p>
        </w:tc>
      </w:tr>
      <w:tr w:rsidRPr="00511AA4" w:rsidR="00FC3315" w:rsidTr="20705FA7" w14:paraId="131CAF97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9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Pr="00511AA4" w:rsidR="00FC3315" w:rsidP="00FC3315" w:rsidRDefault="00FC3315" w14:paraId="131CAF94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Pr="00511AA4" w:rsidR="00FC3315" w:rsidP="00FC3315" w:rsidRDefault="00FC3315" w14:paraId="131CAF95" w14:textId="77777777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:rsidRPr="00511AA4" w:rsidR="00FC3315" w:rsidP="00BA519B" w:rsidRDefault="00622091" w14:paraId="131CAF96" w14:textId="3F5142EB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3C5257">
              <w:rPr>
                <w:b/>
                <w:sz w:val="22"/>
                <w:szCs w:val="22"/>
              </w:rPr>
              <w:t>wszystkie</w:t>
            </w:r>
          </w:p>
        </w:tc>
      </w:tr>
      <w:tr w:rsidRPr="00511AA4" w:rsidR="00FC3315" w:rsidTr="20705FA7" w14:paraId="131CAF9F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Pr="00511AA4" w:rsidR="009E7B8A" w:rsidP="00FC3315" w:rsidRDefault="00FC3315" w14:paraId="131CAF99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Pr="00511AA4" w:rsidR="00FC3315" w:rsidP="00FC3315" w:rsidRDefault="00FC3315" w14:paraId="131CAF9A" w14:textId="77777777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Pr="00511AA4" w:rsidR="00FC3315" w:rsidP="00FC3315" w:rsidRDefault="20705FA7" w14:paraId="131CAF9B" w14:textId="77777777">
            <w:pPr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Status przedmiotu /modułu:</w:t>
            </w:r>
          </w:p>
          <w:p w:rsidRPr="00511AA4" w:rsidR="00FC3315" w:rsidP="20705FA7" w:rsidRDefault="20705FA7" w14:paraId="131CAF9C" w14:textId="63246EAD">
            <w:pPr>
              <w:spacing w:line="259" w:lineRule="auto"/>
            </w:pPr>
            <w:r w:rsidRPr="20705FA7">
              <w:rPr>
                <w:b/>
                <w:bCs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3"/>
          </w:tcPr>
          <w:p w:rsidRPr="00511AA4" w:rsidR="00FC3315" w:rsidP="00FC3315" w:rsidRDefault="00FC3315" w14:paraId="131CAF9D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Pr="00511AA4" w:rsidR="00FC3315" w:rsidP="00FC3315" w:rsidRDefault="00FC3315" w14:paraId="131CAF9E" w14:textId="7777777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Pr="00511AA4" w:rsidR="00FC3315" w:rsidTr="20705FA7" w14:paraId="131CAFA8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A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511AA4" w:rsidR="00FC3315" w:rsidP="009E7B8A" w:rsidRDefault="00FC3315" w14:paraId="131CAFA1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Pr="00511AA4" w:rsidR="00FC3315" w:rsidP="009E7B8A" w:rsidRDefault="00FC3315" w14:paraId="131CAFA2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Pr="00511AA4" w:rsidR="00FC3315" w:rsidP="009E7B8A" w:rsidRDefault="00FC3315" w14:paraId="131CAFA3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511AA4" w:rsidR="00FC3315" w:rsidP="009E7B8A" w:rsidRDefault="00FC3315" w14:paraId="131CAFA4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Pr="00511AA4" w:rsidR="00FC3315" w:rsidP="009E7B8A" w:rsidRDefault="00FC3315" w14:paraId="131CAFA5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Pr="00511AA4" w:rsidR="00FC3315" w:rsidP="009E7B8A" w:rsidRDefault="00FC3315" w14:paraId="131CAFA6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Pr="00511AA4" w:rsidR="00FC3315" w:rsidP="009E7B8A" w:rsidRDefault="00FC3315" w14:paraId="131CAFA7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</w:r>
            <w:r w:rsidRPr="00511AA4">
              <w:rPr>
                <w:sz w:val="22"/>
                <w:szCs w:val="22"/>
              </w:rPr>
              <w:t>(wpisać jakie)</w:t>
            </w:r>
          </w:p>
        </w:tc>
      </w:tr>
      <w:tr w:rsidRPr="00511AA4" w:rsidR="00FC3315" w:rsidTr="20705FA7" w14:paraId="131CAFB1" w14:textId="77777777">
        <w:trPr>
          <w:cantSplit/>
        </w:trPr>
        <w:tc>
          <w:tcPr>
            <w:tcW w:w="497" w:type="dxa"/>
            <w:vMerge/>
          </w:tcPr>
          <w:p w:rsidRPr="00511AA4" w:rsidR="00FC3315" w:rsidP="001D5698" w:rsidRDefault="00FC3315" w14:paraId="131CAFA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511AA4" w:rsidR="00FC3315" w:rsidP="00FC3315" w:rsidRDefault="00FC3315" w14:paraId="131CAFAA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Pr="00511AA4" w:rsidR="00FC3315" w:rsidP="009E7B8A" w:rsidRDefault="00FC3315" w14:paraId="131CAFA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Pr="00511AA4" w:rsidR="00FC3315" w:rsidP="20705FA7" w:rsidRDefault="20705FA7" w14:paraId="131CAFAC" w14:textId="09BE482D">
            <w:pPr>
              <w:spacing w:line="259" w:lineRule="auto"/>
              <w:jc w:val="center"/>
            </w:pPr>
            <w:r w:rsidRPr="20705FA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Pr="00511AA4" w:rsidR="00FC3315" w:rsidP="009E7B8A" w:rsidRDefault="00FC3315" w14:paraId="131CAFAD" w14:textId="285EB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Pr="00511AA4" w:rsidR="00FC3315" w:rsidP="009E7B8A" w:rsidRDefault="20705FA7" w14:paraId="131CAFAE" w14:textId="303A16BF">
            <w:pPr>
              <w:jc w:val="center"/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15</w:t>
            </w:r>
          </w:p>
        </w:tc>
        <w:tc>
          <w:tcPr>
            <w:tcW w:w="1455" w:type="dxa"/>
            <w:gridSpan w:val="2"/>
            <w:vAlign w:val="center"/>
          </w:tcPr>
          <w:p w:rsidRPr="00511AA4" w:rsidR="00FC3315" w:rsidP="009E7B8A" w:rsidRDefault="00FC3315" w14:paraId="131CAFA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Pr="00511AA4" w:rsidR="00FC3315" w:rsidP="009E7B8A" w:rsidRDefault="00FC3315" w14:paraId="131CAFB0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Pr="00511AA4" w:rsidR="00FC3315" w:rsidP="00FC3315" w:rsidRDefault="00FC3315" w14:paraId="131CAFB2" w14:textId="77777777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15"/>
        <w:gridCol w:w="7541"/>
      </w:tblGrid>
      <w:tr w:rsidRPr="00511AA4" w:rsidR="00B445A0" w:rsidTr="20705FA7" w14:paraId="131CAFB5" w14:textId="77777777">
        <w:tc>
          <w:tcPr>
            <w:tcW w:w="2915" w:type="dxa"/>
            <w:tcBorders>
              <w:top w:val="single" w:color="auto" w:sz="12" w:space="0"/>
            </w:tcBorders>
            <w:vAlign w:val="center"/>
          </w:tcPr>
          <w:p w:rsidRPr="00511AA4" w:rsidR="00B445A0" w:rsidP="00C9416A" w:rsidRDefault="00B445A0" w14:paraId="131CAFB3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541" w:type="dxa"/>
            <w:tcBorders>
              <w:top w:val="single" w:color="auto" w:sz="12" w:space="0"/>
            </w:tcBorders>
            <w:vAlign w:val="center"/>
          </w:tcPr>
          <w:p w:rsidRPr="00422211" w:rsidR="00B445A0" w:rsidP="00C9416A" w:rsidRDefault="00B445A0" w14:paraId="131CAFB4" w14:textId="77777777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Pr="00511AA4" w:rsidR="00B445A0" w:rsidTr="20705FA7" w14:paraId="131CAFB8" w14:textId="77777777">
        <w:tc>
          <w:tcPr>
            <w:tcW w:w="2915" w:type="dxa"/>
            <w:vAlign w:val="center"/>
          </w:tcPr>
          <w:p w:rsidRPr="00511AA4" w:rsidR="00B445A0" w:rsidP="00C9416A" w:rsidRDefault="00B445A0" w14:paraId="131CAFB6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541" w:type="dxa"/>
            <w:vAlign w:val="center"/>
          </w:tcPr>
          <w:p w:rsidRPr="00422211" w:rsidR="00B445A0" w:rsidP="00C9416A" w:rsidRDefault="00B445A0" w14:paraId="131CAFB7" w14:textId="77777777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Pr="00511AA4" w:rsidR="001E3F8A" w:rsidTr="20705FA7" w14:paraId="131CAFBB" w14:textId="77777777">
        <w:tc>
          <w:tcPr>
            <w:tcW w:w="2915" w:type="dxa"/>
            <w:vAlign w:val="center"/>
          </w:tcPr>
          <w:p w:rsidRPr="00511AA4" w:rsidR="001E3F8A" w:rsidP="001E3F8A" w:rsidRDefault="20705FA7" w14:paraId="131CAFB9" w14:textId="26201504">
            <w:pPr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541" w:type="dxa"/>
            <w:vAlign w:val="center"/>
          </w:tcPr>
          <w:p w:rsidRPr="00422211" w:rsidR="001E3F8A" w:rsidP="001E3F8A" w:rsidRDefault="001E3F8A" w14:paraId="131CAFBA" w14:textId="4D5132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wybranymi zagadnieniami </w:t>
            </w:r>
            <w:r w:rsidRPr="00F6207F">
              <w:rPr>
                <w:sz w:val="22"/>
                <w:szCs w:val="22"/>
              </w:rPr>
              <w:t>funkcjonowan</w:t>
            </w:r>
            <w:r>
              <w:rPr>
                <w:sz w:val="22"/>
                <w:szCs w:val="22"/>
              </w:rPr>
              <w:t xml:space="preserve">ia </w:t>
            </w:r>
            <w:r w:rsidRPr="00F6207F">
              <w:rPr>
                <w:sz w:val="22"/>
                <w:szCs w:val="22"/>
              </w:rPr>
              <w:t>działu kadr.</w:t>
            </w:r>
          </w:p>
        </w:tc>
      </w:tr>
      <w:tr w:rsidRPr="00511AA4" w:rsidR="00B445A0" w:rsidTr="20705FA7" w14:paraId="131CAFBE" w14:textId="77777777">
        <w:tc>
          <w:tcPr>
            <w:tcW w:w="2915" w:type="dxa"/>
            <w:tcBorders>
              <w:bottom w:val="single" w:color="auto" w:sz="12" w:space="0"/>
            </w:tcBorders>
            <w:vAlign w:val="center"/>
          </w:tcPr>
          <w:p w:rsidRPr="00511AA4" w:rsidR="00B445A0" w:rsidP="00C9416A" w:rsidRDefault="00B445A0" w14:paraId="131CAFBC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541" w:type="dxa"/>
            <w:tcBorders>
              <w:bottom w:val="single" w:color="auto" w:sz="12" w:space="0"/>
            </w:tcBorders>
            <w:vAlign w:val="center"/>
          </w:tcPr>
          <w:p w:rsidRPr="00422211" w:rsidR="00B445A0" w:rsidP="00C9416A" w:rsidRDefault="00B445A0" w14:paraId="131CAFBD" w14:textId="77777777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Pr="00511AA4" w:rsidR="00FC3315" w:rsidP="00FC3315" w:rsidRDefault="00FC3315" w14:paraId="131CAFBF" w14:textId="77777777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559"/>
      </w:tblGrid>
      <w:tr w:rsidRPr="00511AA4" w:rsidR="00FC3315" w:rsidTr="3A2632BD" w14:paraId="131CAFC1" w14:textId="77777777">
        <w:trPr>
          <w:cantSplit/>
          <w:trHeight w:val="414"/>
        </w:trPr>
        <w:tc>
          <w:tcPr>
            <w:tcW w:w="10456" w:type="dxa"/>
            <w:gridSpan w:val="3"/>
            <w:tcBorders>
              <w:top w:val="single" w:color="auto" w:sz="12" w:space="0"/>
              <w:bottom w:val="nil"/>
            </w:tcBorders>
            <w:tcMar/>
            <w:vAlign w:val="center"/>
          </w:tcPr>
          <w:p w:rsidRPr="00511AA4" w:rsidR="00FC3315" w:rsidP="009E7B8A" w:rsidRDefault="00FC3315" w14:paraId="131CAFC0" w14:textId="7777777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Pr="00511AA4" w:rsidR="00FC3315" w:rsidTr="3A2632BD" w14:paraId="131CAFC6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tcMar/>
            <w:vAlign w:val="center"/>
          </w:tcPr>
          <w:p w:rsidRPr="00511AA4" w:rsidR="00FC3315" w:rsidP="00511AA4" w:rsidRDefault="00FC3315" w14:paraId="131CAFC2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color="auto" w:sz="12" w:space="0"/>
              <w:bottom w:val="nil"/>
              <w:right w:val="nil"/>
            </w:tcBorders>
            <w:tcMar/>
            <w:vAlign w:val="center"/>
          </w:tcPr>
          <w:p w:rsidRPr="00511AA4" w:rsidR="00FC3315" w:rsidP="00511AA4" w:rsidRDefault="00FC3315" w14:paraId="131CAFC3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511AA4" w:rsidR="00FC3315" w:rsidP="00511AA4" w:rsidRDefault="00FC3315" w14:paraId="131CAFC4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Pr="00511AA4" w:rsidR="00FC3315" w:rsidP="00511AA4" w:rsidRDefault="00FC3315" w14:paraId="131CAFC5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Pr="00511AA4" w:rsidR="00F51345" w:rsidTr="3A2632BD" w14:paraId="131CAFC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511AA4" w:rsidR="00F51345" w:rsidP="00F51345" w:rsidRDefault="00F51345" w14:paraId="131CAFC7" w14:textId="4DE51A36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Pr="00E95A41" w:rsidR="00F51345" w:rsidP="00F51345" w:rsidRDefault="00F51345" w14:paraId="131CAFC8" w14:textId="0BBED47C">
            <w:pPr>
              <w:rPr>
                <w:sz w:val="22"/>
                <w:szCs w:val="22"/>
              </w:rPr>
            </w:pPr>
            <w:r w:rsidRPr="3A2632BD" w:rsidR="3A2632BD">
              <w:rPr>
                <w:sz w:val="22"/>
                <w:szCs w:val="22"/>
              </w:rPr>
              <w:t>Student zna i rozumie zasady funkcjonowania działu kadr.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157008" w:rsidR="00F51345" w:rsidP="00F51345" w:rsidRDefault="00F51345" w14:paraId="131CAFC9" w14:textId="07B7795A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K1P_W11</w:t>
            </w:r>
          </w:p>
        </w:tc>
      </w:tr>
      <w:tr w:rsidRPr="00511AA4" w:rsidR="00F51345" w:rsidTr="3A2632BD" w14:paraId="131CAFCE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511AA4" w:rsidR="00F51345" w:rsidP="00F51345" w:rsidRDefault="00F51345" w14:paraId="131CAFCB" w14:textId="1EE0B444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Pr="00E95A41" w:rsidR="00F51345" w:rsidP="00F51345" w:rsidRDefault="00F51345" w14:paraId="131CAFCC" w14:textId="49094D50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Student dobiera przepisy prawne w zadaniach działu kadr.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157008" w:rsidR="00F51345" w:rsidP="00F51345" w:rsidRDefault="00F51345" w14:paraId="131CAFCD" w14:textId="4B05EF43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</w:t>
            </w:r>
            <w:r>
              <w:rPr>
                <w:sz w:val="22"/>
                <w:szCs w:val="22"/>
              </w:rPr>
              <w:t>_</w:t>
            </w:r>
            <w:r w:rsidRPr="00F6207F">
              <w:rPr>
                <w:sz w:val="22"/>
                <w:szCs w:val="22"/>
              </w:rPr>
              <w:t>U06</w:t>
            </w:r>
          </w:p>
        </w:tc>
      </w:tr>
      <w:tr w:rsidRPr="00511AA4" w:rsidR="00F51345" w:rsidTr="3A2632BD" w14:paraId="131CAFD2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511AA4" w:rsidR="00F51345" w:rsidP="00F51345" w:rsidRDefault="00F51345" w14:paraId="131CAFCF" w14:textId="754F0F3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Pr="00511AA4" w:rsidR="00F51345" w:rsidP="00F51345" w:rsidRDefault="00F51345" w14:paraId="131CAFD0" w14:textId="5F30CE11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Student współdziała z innymi w trakcie zadań </w:t>
            </w:r>
            <w:r w:rsidR="0051277B">
              <w:rPr>
                <w:sz w:val="22"/>
                <w:szCs w:val="22"/>
              </w:rPr>
              <w:t>zespołowych</w:t>
            </w:r>
            <w:r w:rsidRPr="00F6207F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157008" w:rsidR="00F51345" w:rsidP="00F51345" w:rsidRDefault="00F51345" w14:paraId="131CAFD1" w14:textId="6EE59BA6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</w:t>
            </w:r>
            <w:r>
              <w:rPr>
                <w:sz w:val="22"/>
                <w:szCs w:val="22"/>
              </w:rPr>
              <w:t>U20</w:t>
            </w:r>
          </w:p>
        </w:tc>
      </w:tr>
      <w:tr w:rsidRPr="00511AA4" w:rsidR="00F51345" w:rsidTr="3A2632BD" w14:paraId="131CAFD6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511AA4" w:rsidR="00F51345" w:rsidP="00F51345" w:rsidRDefault="00F51345" w14:paraId="131CAFD3" w14:textId="51B5E186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Pr="00511AA4" w:rsidR="00F51345" w:rsidP="00F51345" w:rsidRDefault="4C8478A6" w14:paraId="131CAFD4" w14:textId="67F29842">
            <w:pPr>
              <w:rPr>
                <w:sz w:val="22"/>
                <w:szCs w:val="22"/>
              </w:rPr>
            </w:pPr>
            <w:r w:rsidRPr="4C8478A6">
              <w:rPr>
                <w:sz w:val="22"/>
                <w:szCs w:val="22"/>
              </w:rPr>
              <w:t xml:space="preserve">Student bierze odpowiedzialność za powierzone mu zadania w pracy indywidualnej </w:t>
            </w:r>
            <w:r w:rsidR="00F51345">
              <w:br/>
            </w:r>
            <w:r w:rsidRPr="4C8478A6">
              <w:rPr>
                <w:sz w:val="22"/>
                <w:szCs w:val="22"/>
              </w:rPr>
              <w:t>i zespołowej.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157008" w:rsidR="00F51345" w:rsidP="00F51345" w:rsidRDefault="00F51345" w14:paraId="131CAFD5" w14:textId="79266D0C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2</w:t>
            </w:r>
          </w:p>
        </w:tc>
      </w:tr>
      <w:tr w:rsidRPr="00511AA4" w:rsidR="00F51345" w:rsidTr="3A2632BD" w14:paraId="131CAFD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511AA4" w:rsidR="00F51345" w:rsidP="00F51345" w:rsidRDefault="00F51345" w14:paraId="131CAFD7" w14:textId="72411920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Pr="00511AA4" w:rsidR="00F51345" w:rsidP="00F51345" w:rsidRDefault="20705FA7" w14:paraId="131CAFD8" w14:textId="25A9981E">
            <w:pPr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Student realizuje zadania związane z funkcjonowaniem działu kadr.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157008" w:rsidR="00F51345" w:rsidP="00F51345" w:rsidRDefault="00F51345" w14:paraId="131CAFD9" w14:textId="6D43381D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Pr="00511AA4" w:rsidR="00FC3315" w:rsidP="00FC3315" w:rsidRDefault="00FC3315" w14:paraId="131CAFDB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Pr="00511AA4" w:rsidR="00FC3315" w:rsidTr="20705FA7" w14:paraId="131CAFDD" w14:textId="77777777">
        <w:tc>
          <w:tcPr>
            <w:tcW w:w="10456" w:type="dxa"/>
            <w:vAlign w:val="center"/>
          </w:tcPr>
          <w:p w:rsidRPr="00511AA4" w:rsidR="00FC3315" w:rsidP="009E7B8A" w:rsidRDefault="00FC3315" w14:paraId="131CAFDC" w14:textId="7777777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Pr="00511AA4" w:rsidR="00FC3315" w:rsidTr="20705FA7" w14:paraId="131CAFDF" w14:textId="77777777">
        <w:tc>
          <w:tcPr>
            <w:tcW w:w="10456" w:type="dxa"/>
            <w:shd w:val="clear" w:color="auto" w:fill="FFFFFF" w:themeFill="background1"/>
          </w:tcPr>
          <w:p w:rsidRPr="00511AA4" w:rsidR="00FC3315" w:rsidP="00FC3315" w:rsidRDefault="00FC3315" w14:paraId="131CAFDE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Pr="00511AA4" w:rsidR="00FC3315" w:rsidTr="20705FA7" w14:paraId="131CAFE1" w14:textId="77777777">
        <w:tc>
          <w:tcPr>
            <w:tcW w:w="10456" w:type="dxa"/>
          </w:tcPr>
          <w:p w:rsidRPr="00511AA4" w:rsidR="00FC3315" w:rsidP="009E7B8A" w:rsidRDefault="20705FA7" w14:paraId="131CAFE0" w14:textId="3852948F">
            <w:pPr>
              <w:jc w:val="both"/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 xml:space="preserve">Polityka personalna; </w:t>
            </w:r>
            <w:proofErr w:type="spellStart"/>
            <w:r w:rsidRPr="20705FA7">
              <w:rPr>
                <w:sz w:val="22"/>
                <w:szCs w:val="22"/>
              </w:rPr>
              <w:t>Employee</w:t>
            </w:r>
            <w:proofErr w:type="spellEnd"/>
            <w:r w:rsidRPr="20705FA7">
              <w:rPr>
                <w:sz w:val="22"/>
                <w:szCs w:val="22"/>
              </w:rPr>
              <w:t xml:space="preserve"> </w:t>
            </w:r>
            <w:proofErr w:type="spellStart"/>
            <w:r w:rsidRPr="20705FA7">
              <w:rPr>
                <w:sz w:val="22"/>
                <w:szCs w:val="22"/>
              </w:rPr>
              <w:t>Experience</w:t>
            </w:r>
            <w:proofErr w:type="spellEnd"/>
            <w:r w:rsidRPr="20705FA7">
              <w:rPr>
                <w:sz w:val="22"/>
                <w:szCs w:val="22"/>
              </w:rPr>
              <w:t xml:space="preserve">; Planowanie zatrudnienia; </w:t>
            </w:r>
            <w:proofErr w:type="spellStart"/>
            <w:r w:rsidRPr="20705FA7">
              <w:rPr>
                <w:sz w:val="22"/>
                <w:szCs w:val="22"/>
              </w:rPr>
              <w:t>Onboarding</w:t>
            </w:r>
            <w:proofErr w:type="spellEnd"/>
            <w:r w:rsidRPr="20705FA7">
              <w:rPr>
                <w:sz w:val="22"/>
                <w:szCs w:val="22"/>
              </w:rPr>
              <w:t xml:space="preserve">; System wynagradzania pracowników; Prowadzenie dokumentacji pracowniczej; </w:t>
            </w:r>
            <w:proofErr w:type="spellStart"/>
            <w:r w:rsidRPr="20705FA7">
              <w:rPr>
                <w:sz w:val="22"/>
                <w:szCs w:val="22"/>
              </w:rPr>
              <w:t>Offboarding</w:t>
            </w:r>
            <w:proofErr w:type="spellEnd"/>
            <w:r w:rsidRPr="20705FA7">
              <w:rPr>
                <w:sz w:val="22"/>
                <w:szCs w:val="22"/>
              </w:rPr>
              <w:t xml:space="preserve">, </w:t>
            </w:r>
            <w:proofErr w:type="spellStart"/>
            <w:r w:rsidRPr="20705FA7">
              <w:rPr>
                <w:sz w:val="22"/>
                <w:szCs w:val="22"/>
              </w:rPr>
              <w:t>Outplacement</w:t>
            </w:r>
            <w:proofErr w:type="spellEnd"/>
          </w:p>
        </w:tc>
      </w:tr>
      <w:tr w:rsidRPr="00511AA4" w:rsidR="00FC3315" w:rsidTr="20705FA7" w14:paraId="131CAFE3" w14:textId="77777777">
        <w:tc>
          <w:tcPr>
            <w:tcW w:w="10456" w:type="dxa"/>
            <w:shd w:val="clear" w:color="auto" w:fill="FFFFFF" w:themeFill="background1"/>
          </w:tcPr>
          <w:p w:rsidRPr="00511AA4" w:rsidR="00FC3315" w:rsidP="00FC3315" w:rsidRDefault="00F3362B" w14:paraId="131CAFE2" w14:textId="654B11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Pr="00511AA4" w:rsidR="00FC3315" w:rsidTr="20705FA7" w14:paraId="131CAFE5" w14:textId="77777777">
        <w:tc>
          <w:tcPr>
            <w:tcW w:w="10456" w:type="dxa"/>
          </w:tcPr>
          <w:p w:rsidRPr="00511AA4" w:rsidR="00FC3315" w:rsidP="20705FA7" w:rsidRDefault="20705FA7" w14:paraId="131CAFE4" w14:textId="11C06E0A">
            <w:pPr>
              <w:jc w:val="both"/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 xml:space="preserve">Tworzenie opisu stanowisk pracy; Przygotowanie procesu rekrutacji; Przeprowadzenie procesu rekrutacji; </w:t>
            </w:r>
            <w:proofErr w:type="spellStart"/>
            <w:r w:rsidRPr="20705FA7">
              <w:rPr>
                <w:sz w:val="22"/>
                <w:szCs w:val="22"/>
              </w:rPr>
              <w:t>Assessment</w:t>
            </w:r>
            <w:proofErr w:type="spellEnd"/>
            <w:r w:rsidRPr="20705FA7">
              <w:rPr>
                <w:sz w:val="22"/>
                <w:szCs w:val="22"/>
              </w:rPr>
              <w:t xml:space="preserve"> Centre; Ocenianie pracowników; Szkolenia pracowników</w:t>
            </w:r>
          </w:p>
        </w:tc>
      </w:tr>
    </w:tbl>
    <w:p w:rsidRPr="00511AA4" w:rsidR="00FC3315" w:rsidP="00FC3315" w:rsidRDefault="00FC3315" w14:paraId="131CAFE6" w14:textId="77777777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Pr="00511AA4" w:rsidR="0082481B" w:rsidTr="20705FA7" w14:paraId="131CAFEA" w14:textId="77777777">
        <w:tc>
          <w:tcPr>
            <w:tcW w:w="2660" w:type="dxa"/>
            <w:tcBorders>
              <w:top w:val="single" w:color="auto" w:sz="12" w:space="0"/>
            </w:tcBorders>
            <w:vAlign w:val="center"/>
          </w:tcPr>
          <w:p w:rsidRPr="00511AA4" w:rsidR="0082481B" w:rsidP="0082481B" w:rsidRDefault="0082481B" w14:paraId="131CAFE7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color="auto" w:sz="12" w:space="0"/>
              <w:bottom w:val="single" w:color="auto" w:sz="4" w:space="0"/>
            </w:tcBorders>
          </w:tcPr>
          <w:p w:rsidRPr="00A62DD8" w:rsidR="0082481B" w:rsidP="0082481B" w:rsidRDefault="0082481B" w14:paraId="04FAE4AF" w14:textId="7777777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rPr>
                <w:sz w:val="22"/>
                <w:szCs w:val="22"/>
              </w:rPr>
              <w:t>M. Kostera, Zarządzanie personelem, ABC, Kraków 2010;</w:t>
            </w:r>
          </w:p>
          <w:p w:rsidRPr="00A62DD8" w:rsidR="0082481B" w:rsidP="0082481B" w:rsidRDefault="0082481B" w14:paraId="2823B630" w14:textId="7777777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62DD8">
              <w:rPr>
                <w:sz w:val="22"/>
                <w:szCs w:val="22"/>
              </w:rPr>
              <w:t>R. Oczkowska (red.), Zarządzanie zasobami ludzkimi. Uwarunkowania, instrumenty, trendy, PWN, Warszawa 20</w:t>
            </w:r>
            <w:r>
              <w:rPr>
                <w:sz w:val="22"/>
                <w:szCs w:val="22"/>
              </w:rPr>
              <w:t>20</w:t>
            </w:r>
            <w:r w:rsidRPr="00A62DD8">
              <w:rPr>
                <w:sz w:val="22"/>
                <w:szCs w:val="22"/>
              </w:rPr>
              <w:t>;</w:t>
            </w:r>
          </w:p>
          <w:p w:rsidRPr="00A62DD8" w:rsidR="0082481B" w:rsidP="0082481B" w:rsidRDefault="0082481B" w14:paraId="131CAFE9" w14:textId="7D111425">
            <w:pPr>
              <w:numPr>
                <w:ilvl w:val="0"/>
                <w:numId w:val="2"/>
              </w:numPr>
            </w:pPr>
            <w:r w:rsidRPr="00A62DD8">
              <w:rPr>
                <w:sz w:val="22"/>
                <w:szCs w:val="22"/>
              </w:rPr>
              <w:t xml:space="preserve">A. Lipka, </w:t>
            </w:r>
            <w:proofErr w:type="spellStart"/>
            <w:r w:rsidRPr="00A62DD8">
              <w:rPr>
                <w:sz w:val="22"/>
                <w:szCs w:val="22"/>
              </w:rPr>
              <w:t>Employee</w:t>
            </w:r>
            <w:proofErr w:type="spellEnd"/>
            <w:r w:rsidRPr="00A62DD8">
              <w:rPr>
                <w:sz w:val="22"/>
                <w:szCs w:val="22"/>
              </w:rPr>
              <w:t xml:space="preserve"> </w:t>
            </w:r>
            <w:proofErr w:type="spellStart"/>
            <w:r w:rsidRPr="00A62DD8">
              <w:rPr>
                <w:sz w:val="22"/>
                <w:szCs w:val="22"/>
              </w:rPr>
              <w:t>experience</w:t>
            </w:r>
            <w:proofErr w:type="spellEnd"/>
            <w:r w:rsidRPr="00A62DD8">
              <w:rPr>
                <w:sz w:val="22"/>
                <w:szCs w:val="22"/>
              </w:rPr>
              <w:t>. Zarządzanie kapitałem ludzkim w kategoriach rynku doznań, PWE, Warszawa 2022</w:t>
            </w:r>
          </w:p>
        </w:tc>
      </w:tr>
      <w:tr w:rsidRPr="00511AA4" w:rsidR="0082481B" w:rsidTr="20705FA7" w14:paraId="131CAFEE" w14:textId="77777777">
        <w:tc>
          <w:tcPr>
            <w:tcW w:w="2660" w:type="dxa"/>
          </w:tcPr>
          <w:p w:rsidRPr="00511AA4" w:rsidR="0082481B" w:rsidP="0082481B" w:rsidRDefault="0082481B" w14:paraId="131CAFEB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Pr="0082481B" w:rsidR="0082481B" w:rsidP="0082481B" w:rsidRDefault="20705FA7" w14:paraId="692FBB73" w14:textId="752436F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20705FA7">
              <w:rPr>
                <w:rFonts w:ascii="Times New Roman" w:hAnsi="Times New Roman" w:cs="Times New Roman"/>
                <w:lang w:val="pl-PL"/>
              </w:rPr>
              <w:t xml:space="preserve">A. Witoszek-Kubicka, Gamifikacja w zarządzaniu kapitałem ludzkim: teoria </w:t>
            </w:r>
            <w:r w:rsidRPr="000D6F93" w:rsidR="0082481B">
              <w:rPr>
                <w:lang w:val="pl-PL"/>
              </w:rPr>
              <w:br/>
            </w:r>
            <w:r w:rsidRPr="20705FA7">
              <w:rPr>
                <w:rFonts w:ascii="Times New Roman" w:hAnsi="Times New Roman" w:cs="Times New Roman"/>
                <w:lang w:val="pl-PL"/>
              </w:rPr>
              <w:t>i praktyka implementacji, PWE 2025</w:t>
            </w:r>
          </w:p>
          <w:p w:rsidRPr="00D05652" w:rsidR="0082481B" w:rsidP="0082481B" w:rsidRDefault="0082481B" w14:paraId="131CAFED" w14:textId="673728C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D05652">
              <w:rPr>
                <w:rFonts w:ascii="Times New Roman" w:hAnsi="Times New Roman" w:cs="Times New Roman"/>
                <w:lang w:val="pl-PL"/>
              </w:rPr>
              <w:t>Personel i Zarządzanie</w:t>
            </w:r>
          </w:p>
        </w:tc>
      </w:tr>
      <w:tr w:rsidRPr="00511AA4" w:rsidR="00FC3315" w:rsidTr="20705FA7" w14:paraId="131CAFF1" w14:textId="77777777">
        <w:tc>
          <w:tcPr>
            <w:tcW w:w="2660" w:type="dxa"/>
          </w:tcPr>
          <w:p w:rsidRPr="00511AA4" w:rsidR="00FC3315" w:rsidP="00FC3315" w:rsidRDefault="00FC3315" w14:paraId="131CAFEF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3E599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Pr="00511AA4" w:rsidR="00FC3315" w:rsidP="009E7B8A" w:rsidRDefault="20705FA7" w14:paraId="131CAFF0" w14:textId="0DA78C58">
            <w:pPr>
              <w:jc w:val="both"/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 xml:space="preserve">Prezentacja multimedialna, dyskusja, indywidualna lektura tekstów, analiza tekstów </w:t>
            </w:r>
            <w:r w:rsidR="00874837">
              <w:br/>
            </w:r>
            <w:r w:rsidRPr="20705FA7">
              <w:rPr>
                <w:sz w:val="22"/>
                <w:szCs w:val="22"/>
              </w:rPr>
              <w:t>z dyskusją, praca w zespołach, zadania projektowe.</w:t>
            </w:r>
          </w:p>
        </w:tc>
      </w:tr>
      <w:tr w:rsidRPr="00511AA4" w:rsidR="003E5991" w:rsidTr="20705FA7" w14:paraId="131CAFF4" w14:textId="77777777">
        <w:tc>
          <w:tcPr>
            <w:tcW w:w="2660" w:type="dxa"/>
          </w:tcPr>
          <w:p w:rsidRPr="00511AA4" w:rsidR="003E5991" w:rsidP="00FC3315" w:rsidRDefault="20705FA7" w14:paraId="131CAFF2" w14:textId="251F9E87">
            <w:pPr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Metody kształcenia</w:t>
            </w:r>
            <w:r w:rsidR="003E5991">
              <w:br/>
            </w:r>
            <w:r w:rsidRPr="20705FA7">
              <w:rPr>
                <w:sz w:val="22"/>
                <w:szCs w:val="22"/>
              </w:rPr>
              <w:t xml:space="preserve">z wykorzystaniem metod </w:t>
            </w:r>
            <w:r w:rsidR="003E5991">
              <w:br/>
            </w:r>
            <w:r w:rsidRPr="20705FA7">
              <w:rPr>
                <w:sz w:val="22"/>
                <w:szCs w:val="22"/>
              </w:rPr>
              <w:t>i technik kształcenia na</w:t>
            </w:r>
            <w:r w:rsidR="003E5991">
              <w:br/>
            </w:r>
            <w:r w:rsidRPr="20705FA7">
              <w:rPr>
                <w:sz w:val="22"/>
                <w:szCs w:val="22"/>
              </w:rPr>
              <w:t>odległość</w:t>
            </w:r>
          </w:p>
        </w:tc>
        <w:tc>
          <w:tcPr>
            <w:tcW w:w="7796" w:type="dxa"/>
            <w:vAlign w:val="center"/>
          </w:tcPr>
          <w:p w:rsidRPr="00CE5FD7" w:rsidR="003E5991" w:rsidP="009E7B8A" w:rsidRDefault="003E5991" w14:paraId="131CAFF3" w14:textId="77777777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:rsidRPr="00511AA4" w:rsidR="00B00064" w:rsidP="00FC3315" w:rsidRDefault="00B00064" w14:paraId="131CAFF5" w14:textId="77777777">
      <w:pPr>
        <w:rPr>
          <w:sz w:val="22"/>
          <w:szCs w:val="22"/>
        </w:rPr>
      </w:pPr>
    </w:p>
    <w:tbl>
      <w:tblPr>
        <w:tblW w:w="1045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Pr="00511AA4" w:rsidR="00FC3315" w:rsidTr="00D760C8" w14:paraId="131CAFF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511AA4" w:rsidR="00FC3315" w:rsidP="009E7B8A" w:rsidRDefault="00FC3315" w14:paraId="131CAFF6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511AA4" w:rsidR="00FC3315" w:rsidP="00D760C8" w:rsidRDefault="00FC3315" w14:paraId="131CAFF7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Pr="00511AA4" w:rsidR="0078437E" w:rsidTr="00D760C8" w14:paraId="131CAFFB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</w:tcPr>
          <w:p w:rsidRPr="00C14EB4" w:rsidR="0078437E" w:rsidP="0078437E" w:rsidRDefault="0078437E" w14:paraId="131CAFF9" w14:textId="46EA7042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  <w:tcBorders>
              <w:top w:val="single" w:color="auto" w:sz="4" w:space="0"/>
              <w:bottom w:val="single" w:color="auto" w:sz="2" w:space="0"/>
            </w:tcBorders>
          </w:tcPr>
          <w:p w:rsidRPr="00C14EB4" w:rsidR="0078437E" w:rsidP="0078437E" w:rsidRDefault="0078437E" w14:paraId="131CAFFA" w14:textId="283E3A12">
            <w:pPr>
              <w:rPr>
                <w:rFonts w:ascii="Arial Narrow" w:hAnsi="Arial Narrow"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Pr="00511AA4" w:rsidR="0078437E" w:rsidTr="00D760C8" w14:paraId="131CB001" w14:textId="77777777">
        <w:tc>
          <w:tcPr>
            <w:tcW w:w="8208" w:type="dxa"/>
            <w:gridSpan w:val="2"/>
          </w:tcPr>
          <w:p w:rsidRPr="00C14EB4" w:rsidR="0078437E" w:rsidP="0078437E" w:rsidRDefault="0078437E" w14:paraId="131CAFFF" w14:textId="20245D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</w:t>
            </w:r>
            <w:r w:rsidR="001C3991">
              <w:rPr>
                <w:sz w:val="22"/>
                <w:szCs w:val="22"/>
              </w:rPr>
              <w:t>zespołowa</w:t>
            </w:r>
            <w:r>
              <w:rPr>
                <w:sz w:val="22"/>
                <w:szCs w:val="22"/>
              </w:rPr>
              <w:t>, zadania projektowe</w:t>
            </w:r>
          </w:p>
        </w:tc>
        <w:tc>
          <w:tcPr>
            <w:tcW w:w="2248" w:type="dxa"/>
          </w:tcPr>
          <w:p w:rsidRPr="00C14EB4" w:rsidR="0078437E" w:rsidP="0078437E" w:rsidRDefault="0078437E" w14:paraId="131CB000" w14:textId="546CC362">
            <w:pPr>
              <w:rPr>
                <w:rFonts w:ascii="Arial Narrow" w:hAnsi="Arial Narrow"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01, 02, 03, 04, 05</w:t>
            </w:r>
          </w:p>
        </w:tc>
      </w:tr>
      <w:tr w:rsidRPr="00511AA4" w:rsidR="0078437E" w:rsidTr="00D760C8" w14:paraId="131CB004" w14:textId="77777777">
        <w:tc>
          <w:tcPr>
            <w:tcW w:w="8208" w:type="dxa"/>
            <w:gridSpan w:val="2"/>
          </w:tcPr>
          <w:p w:rsidRPr="00C14EB4" w:rsidR="0078437E" w:rsidP="0078437E" w:rsidRDefault="0078437E" w14:paraId="131CB002" w14:textId="1D7D18F7">
            <w:pPr>
              <w:rPr>
                <w:rFonts w:cs="TTBC080D60t00"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 xml:space="preserve">Test </w:t>
            </w:r>
            <w:r>
              <w:rPr>
                <w:sz w:val="22"/>
                <w:szCs w:val="22"/>
              </w:rPr>
              <w:t>jednokrotnego, wielokrotnego wyboru lub pytania otwarte</w:t>
            </w:r>
          </w:p>
        </w:tc>
        <w:tc>
          <w:tcPr>
            <w:tcW w:w="2248" w:type="dxa"/>
          </w:tcPr>
          <w:p w:rsidRPr="00C14EB4" w:rsidR="0078437E" w:rsidP="0078437E" w:rsidRDefault="0078437E" w14:paraId="131CB003" w14:textId="4A62F1B7">
            <w:pPr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01</w:t>
            </w:r>
          </w:p>
        </w:tc>
      </w:tr>
      <w:tr w:rsidRPr="00511AA4" w:rsidR="0078437E" w:rsidTr="00D760C8" w14:paraId="131CB007" w14:textId="77777777">
        <w:tc>
          <w:tcPr>
            <w:tcW w:w="2660" w:type="dxa"/>
            <w:tcBorders>
              <w:bottom w:val="single" w:color="auto" w:sz="12" w:space="0"/>
            </w:tcBorders>
          </w:tcPr>
          <w:p w:rsidRPr="00511AA4" w:rsidR="0078437E" w:rsidP="0078437E" w:rsidRDefault="0078437E" w14:paraId="131CB005" w14:textId="35368869">
            <w:pPr>
              <w:rPr>
                <w:rFonts w:ascii="Arial Narrow" w:hAnsi="Arial Narrow"/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color="auto" w:sz="12" w:space="0"/>
            </w:tcBorders>
          </w:tcPr>
          <w:p w:rsidRPr="00972160" w:rsidR="0078437E" w:rsidP="0078437E" w:rsidRDefault="0078437E" w14:paraId="131CB006" w14:textId="348402E0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F6207F">
              <w:rPr>
                <w:sz w:val="22"/>
                <w:szCs w:val="22"/>
              </w:rPr>
              <w:t>Ocena zaliczeniowa na podstawie aktywności na zajęciach</w:t>
            </w:r>
            <w:r>
              <w:rPr>
                <w:sz w:val="22"/>
                <w:szCs w:val="22"/>
              </w:rPr>
              <w:t xml:space="preserve"> (20%), zadań projektowych (40%)</w:t>
            </w:r>
            <w:r w:rsidRPr="00F6207F">
              <w:rPr>
                <w:sz w:val="22"/>
                <w:szCs w:val="22"/>
              </w:rPr>
              <w:t xml:space="preserve"> i testu</w:t>
            </w:r>
            <w:r>
              <w:rPr>
                <w:sz w:val="22"/>
                <w:szCs w:val="22"/>
              </w:rPr>
              <w:t xml:space="preserve"> (40%)</w:t>
            </w:r>
            <w:r w:rsidRPr="00F6207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Każda forma wymaga uzyskania min. 50%</w:t>
            </w:r>
          </w:p>
        </w:tc>
      </w:tr>
    </w:tbl>
    <w:p w:rsidRPr="00511AA4" w:rsidR="00FC3315" w:rsidP="00FC3315" w:rsidRDefault="00FC3315" w14:paraId="131CB008" w14:textId="77777777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126"/>
      </w:tblGrid>
      <w:tr w:rsidRPr="00511AA4" w:rsidR="00FC3315" w:rsidTr="3A2632BD" w14:paraId="131CB00C" w14:textId="77777777">
        <w:tc>
          <w:tcPr>
            <w:tcW w:w="10456" w:type="dxa"/>
            <w:gridSpan w:val="4"/>
            <w:tcBorders>
              <w:top w:val="single" w:color="auto" w:sz="12" w:space="0"/>
              <w:bottom w:val="single" w:color="auto" w:sz="4" w:space="0"/>
            </w:tcBorders>
            <w:tcMar/>
          </w:tcPr>
          <w:p w:rsidRPr="00511AA4" w:rsidR="00FC3315" w:rsidP="00FC3315" w:rsidRDefault="00FC3315" w14:paraId="131CB009" w14:textId="77777777">
            <w:pPr>
              <w:rPr>
                <w:sz w:val="22"/>
                <w:szCs w:val="22"/>
              </w:rPr>
            </w:pPr>
          </w:p>
          <w:p w:rsidRPr="00511AA4" w:rsidR="00FC3315" w:rsidP="009E7B8A" w:rsidRDefault="00FC3315" w14:paraId="131CB00A" w14:textId="77777777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Pr="00511AA4" w:rsidR="00FC3315" w:rsidP="00FC3315" w:rsidRDefault="00FC3315" w14:paraId="131CB00B" w14:textId="77777777">
            <w:pPr>
              <w:rPr>
                <w:sz w:val="22"/>
                <w:szCs w:val="22"/>
              </w:rPr>
            </w:pPr>
          </w:p>
        </w:tc>
      </w:tr>
      <w:tr w:rsidRPr="00511AA4" w:rsidR="00FC3315" w:rsidTr="3A2632BD" w14:paraId="131CB010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tcMar/>
            <w:vAlign w:val="center"/>
          </w:tcPr>
          <w:p w:rsidRPr="00511AA4" w:rsidR="00FC3315" w:rsidP="009E7B8A" w:rsidRDefault="00FC3315" w14:paraId="131CB00D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Pr="00511AA4" w:rsidR="00FC3315" w:rsidP="009E7B8A" w:rsidRDefault="00FC3315" w14:paraId="131CB00E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color="auto" w:sz="4" w:space="0"/>
            </w:tcBorders>
            <w:tcMar/>
            <w:vAlign w:val="center"/>
          </w:tcPr>
          <w:p w:rsidRPr="00511AA4" w:rsidR="00FC3315" w:rsidP="4C8478A6" w:rsidRDefault="4C8478A6" w14:paraId="131CB00F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4C8478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Pr="00511AA4" w:rsidR="003E5991" w:rsidTr="3A2632BD" w14:paraId="131CB015" w14:textId="77777777">
        <w:trPr>
          <w:trHeight w:val="262"/>
        </w:trPr>
        <w:tc>
          <w:tcPr>
            <w:tcW w:w="5070" w:type="dxa"/>
            <w:vMerge/>
            <w:tcMar/>
            <w:vAlign w:val="center"/>
          </w:tcPr>
          <w:p w:rsidRPr="00511AA4" w:rsidR="003E5991" w:rsidP="009E7B8A" w:rsidRDefault="003E5991" w14:paraId="131CB011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Mar/>
            <w:vAlign w:val="center"/>
          </w:tcPr>
          <w:p w:rsidRPr="00511AA4" w:rsidR="003E5991" w:rsidP="009E7B8A" w:rsidRDefault="003E5991" w14:paraId="131CB012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tcMar/>
            <w:vAlign w:val="center"/>
          </w:tcPr>
          <w:p w:rsidRPr="00D414B5" w:rsidR="003E5991" w:rsidP="009E7B8A" w:rsidRDefault="003E5991" w14:paraId="131CB013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126" w:type="dxa"/>
            <w:tcMar/>
            <w:vAlign w:val="center"/>
          </w:tcPr>
          <w:p w:rsidRPr="00D414B5" w:rsidR="003E5991" w:rsidP="009E7B8A" w:rsidRDefault="003E5991" w14:paraId="131CB014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60C8">
              <w:rPr>
                <w:lang w:val="pl-PL"/>
              </w:rPr>
              <w:t>W tym udział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w zajęciach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przeprowadzanych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z wykorzystaniem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metod i technik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kształcenia na</w:t>
            </w:r>
            <w:r w:rsidRPr="00D760C8">
              <w:rPr>
                <w:lang w:val="pl-PL"/>
              </w:rPr>
              <w:br/>
            </w:r>
            <w:r w:rsidRPr="00D760C8">
              <w:rPr>
                <w:lang w:val="pl-PL"/>
              </w:rPr>
              <w:t>odległość</w:t>
            </w:r>
          </w:p>
        </w:tc>
      </w:tr>
      <w:tr w:rsidRPr="00511AA4" w:rsidR="003E5991" w:rsidTr="3A2632BD" w14:paraId="131CB01A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16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3E5991" w14:paraId="131CB017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3E5991" w14:paraId="131CB018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1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1F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1B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3E5991" w14:paraId="131CB01C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3E5991" w14:paraId="131CB01D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1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24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20705FA7" w14:paraId="131CB020" w14:textId="6CAE3139">
            <w:pPr>
              <w:rPr>
                <w:sz w:val="22"/>
                <w:szCs w:val="22"/>
                <w:vertAlign w:val="superscript"/>
              </w:rPr>
            </w:pPr>
            <w:r w:rsidRPr="20705FA7">
              <w:rPr>
                <w:sz w:val="22"/>
                <w:szCs w:val="22"/>
              </w:rPr>
              <w:t xml:space="preserve">Udział w ćwiczeniach audytoryjnych </w:t>
            </w:r>
            <w:r w:rsidR="003E5991">
              <w:br/>
            </w:r>
            <w:r w:rsidRPr="20705FA7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20705FA7" w:rsidRDefault="20705FA7" w14:paraId="131CB021" w14:textId="480BFD33">
            <w:pPr>
              <w:spacing w:line="259" w:lineRule="auto"/>
              <w:jc w:val="center"/>
            </w:pPr>
            <w:r w:rsidRPr="20705FA7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20705FA7" w:rsidRDefault="20705FA7" w14:paraId="131CB022" w14:textId="57AB09D4">
            <w:pPr>
              <w:spacing w:line="259" w:lineRule="auto"/>
              <w:jc w:val="center"/>
            </w:pPr>
            <w:r w:rsidRPr="20705FA7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2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29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25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486A53" w14:paraId="131CB026" w14:textId="61C14E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3E5991" w14:paraId="131CB027" w14:textId="1F3B3209">
            <w:pPr>
              <w:jc w:val="center"/>
              <w:rPr>
                <w:sz w:val="22"/>
                <w:szCs w:val="22"/>
              </w:rPr>
            </w:pPr>
            <w:r w:rsidRPr="3A2632BD" w:rsidR="3A2632BD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28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2E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2A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20705FA7" w:rsidRDefault="20705FA7" w14:paraId="131CB02B" w14:textId="603E91F8">
            <w:pPr>
              <w:spacing w:line="259" w:lineRule="auto"/>
              <w:jc w:val="center"/>
            </w:pPr>
            <w:r w:rsidRPr="20705FA7"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20705FA7" w:rsidRDefault="20705FA7" w14:paraId="131CB02C" w14:textId="0535F5AF">
            <w:pPr>
              <w:spacing w:line="259" w:lineRule="auto"/>
              <w:jc w:val="center"/>
            </w:pPr>
            <w:r w:rsidRPr="20705FA7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2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33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2F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4C1BAD" w14:paraId="131CB030" w14:textId="62931E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4C1BAD" w14:paraId="131CB031" w14:textId="4974BF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32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38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34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857929" w14:paraId="131CB035" w14:textId="08299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3E5991" w14:paraId="131CB036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37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3D" w14:textId="77777777">
        <w:trPr>
          <w:trHeight w:val="262"/>
        </w:trPr>
        <w:tc>
          <w:tcPr>
            <w:tcW w:w="5070" w:type="dxa"/>
            <w:tcMar/>
          </w:tcPr>
          <w:p w:rsidRPr="00511AA4" w:rsidR="003E5991" w:rsidP="00447381" w:rsidRDefault="003E5991" w14:paraId="131CB039" w14:textId="7777777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3E5991" w14:paraId="131CB03A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3E5991" w14:paraId="131CB03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3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511AA4" w:rsidR="003E5991" w:rsidTr="3A2632BD" w14:paraId="131CB042" w14:textId="77777777">
        <w:trPr>
          <w:trHeight w:val="262"/>
        </w:trPr>
        <w:tc>
          <w:tcPr>
            <w:tcW w:w="5070" w:type="dxa"/>
            <w:tcMar/>
          </w:tcPr>
          <w:p w:rsidRPr="00E525C0" w:rsidR="003E5991" w:rsidP="00622D9A" w:rsidRDefault="003E5991" w14:paraId="131CB03E" w14:textId="77777777">
            <w:pPr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tcMar/>
            <w:vAlign w:val="center"/>
          </w:tcPr>
          <w:p w:rsidRPr="00511AA4" w:rsidR="003E5991" w:rsidP="00447381" w:rsidRDefault="003E5991" w14:paraId="131CB03F" w14:textId="7C9BB7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57929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tcMar/>
            <w:vAlign w:val="center"/>
          </w:tcPr>
          <w:p w:rsidRPr="00511AA4" w:rsidR="003E5991" w:rsidP="00447381" w:rsidRDefault="00DA4039" w14:paraId="131CB040" w14:textId="59F593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26" w:type="dxa"/>
            <w:tcMar/>
            <w:vAlign w:val="center"/>
          </w:tcPr>
          <w:p w:rsidRPr="00511AA4" w:rsidR="003E5991" w:rsidP="003E5991" w:rsidRDefault="003E5991" w14:paraId="131CB041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Pr="00511AA4" w:rsidR="003E5991" w:rsidTr="3A2632BD" w14:paraId="131CB045" w14:textId="77777777">
        <w:trPr>
          <w:trHeight w:val="236"/>
        </w:trPr>
        <w:tc>
          <w:tcPr>
            <w:tcW w:w="5070" w:type="dxa"/>
            <w:shd w:val="clear" w:color="auto" w:fill="C0C0C0"/>
            <w:tcMar/>
          </w:tcPr>
          <w:p w:rsidRPr="00E525C0" w:rsidR="003E5991" w:rsidP="00622D9A" w:rsidRDefault="003E5991" w14:paraId="131CB043" w14:textId="77777777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tcMar/>
            <w:vAlign w:val="center"/>
          </w:tcPr>
          <w:p w:rsidRPr="00511AA4" w:rsidR="003E5991" w:rsidP="00B00064" w:rsidRDefault="003E5991" w14:paraId="131CB044" w14:textId="7777777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Pr="00511AA4" w:rsidR="003E5991" w:rsidTr="3A2632BD" w14:paraId="131CB04B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E525C0" w:rsidR="003E5991" w:rsidP="20705FA7" w:rsidRDefault="20705FA7" w14:paraId="131CB049" w14:textId="7777777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20705FA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tcMar/>
            <w:vAlign w:val="center"/>
          </w:tcPr>
          <w:p w:rsidRPr="00511AA4" w:rsidR="003E5991" w:rsidP="00B00064" w:rsidRDefault="20705FA7" w14:paraId="131CB04A" w14:textId="0FEB8F79">
            <w:pPr>
              <w:jc w:val="center"/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1,8</w:t>
            </w:r>
          </w:p>
        </w:tc>
      </w:tr>
      <w:tr w:rsidRPr="00511AA4" w:rsidR="003E5991" w:rsidTr="3A2632BD" w14:paraId="131CB04E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3E5991" w:rsidR="003E5991" w:rsidP="20705FA7" w:rsidRDefault="20705FA7" w14:paraId="131CB04C" w14:textId="77777777">
            <w:pPr>
              <w:rPr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Liczba punktów ECTS związana z kształceniem</w:t>
            </w:r>
            <w:r w:rsidR="003E5991">
              <w:br/>
            </w:r>
            <w:r w:rsidRPr="20705FA7">
              <w:rPr>
                <w:sz w:val="22"/>
                <w:szCs w:val="22"/>
              </w:rPr>
              <w:t>na odległość (kształcenie z wykorzystaniem</w:t>
            </w:r>
            <w:r w:rsidR="003E5991">
              <w:br/>
            </w:r>
            <w:r w:rsidRPr="20705FA7">
              <w:rPr>
                <w:sz w:val="22"/>
                <w:szCs w:val="22"/>
              </w:rPr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tcMar/>
            <w:vAlign w:val="center"/>
          </w:tcPr>
          <w:p w:rsidR="003E5991" w:rsidP="00B00064" w:rsidRDefault="003E5991" w14:paraId="131CB04D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Pr="00511AA4" w:rsidR="003E5991" w:rsidTr="3A2632BD" w14:paraId="131CB051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E525C0" w:rsidR="003E5991" w:rsidP="20705FA7" w:rsidRDefault="20705FA7" w14:paraId="131CB04F" w14:textId="072E9A49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20705FA7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tcMar/>
            <w:vAlign w:val="center"/>
          </w:tcPr>
          <w:p w:rsidRPr="00B00064" w:rsidR="003E5991" w:rsidP="00B00064" w:rsidRDefault="003E5991" w14:paraId="131CB050" w14:textId="729EC953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</w:tbl>
    <w:p w:rsidRPr="00511AA4" w:rsidR="00E40B0C" w:rsidP="00FC3315" w:rsidRDefault="00E40B0C" w14:paraId="131CB052" w14:textId="77777777">
      <w:pPr>
        <w:rPr>
          <w:sz w:val="22"/>
          <w:szCs w:val="22"/>
        </w:rPr>
      </w:pPr>
    </w:p>
    <w:sectPr w:rsidRPr="00511AA4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W2gKabapDIdcy" int2:id="i5tuNGTx">
      <int2:state int2:value="Rejected" int2:type="spell"/>
    </int2:textHash>
    <int2:textHash int2:hashCode="yvMi8Lvtch6sSj" int2:id="0uPLMDz2">
      <int2:state int2:value="Rejected" int2:type="spell"/>
    </int2:textHash>
    <int2:textHash int2:hashCode="HenVX2cHOZdH1r" int2:id="hLGG0V3U">
      <int2:state int2:value="Rejected" int2:type="spell"/>
    </int2:textHash>
    <int2:textHash int2:hashCode="HyExbHz8xsVX8F" int2:id="IDDWixZD">
      <int2:state int2:value="Rejected" int2:type="spell"/>
    </int2:textHash>
    <int2:textHash int2:hashCode="qryx8A41d3LIrQ" int2:id="CMvfbQEw">
      <int2:state int2:value="Rejected" int2:type="spell"/>
    </int2:textHash>
    <int2:textHash int2:hashCode="fR99uG4uShPkUE" int2:id="y83GqIR9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E834A00"/>
    <w:multiLevelType w:val="hybridMultilevel"/>
    <w:tmpl w:val="8B40C09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970234005">
    <w:abstractNumId w:val="0"/>
  </w:num>
  <w:num w:numId="2" w16cid:durableId="1666515359">
    <w:abstractNumId w:val="2"/>
  </w:num>
  <w:num w:numId="3" w16cid:durableId="133984565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6AE8"/>
    <w:rsid w:val="00082EB5"/>
    <w:rsid w:val="000A05FC"/>
    <w:rsid w:val="000C1B21"/>
    <w:rsid w:val="000C760A"/>
    <w:rsid w:val="000D6F93"/>
    <w:rsid w:val="00103F6C"/>
    <w:rsid w:val="00111D9E"/>
    <w:rsid w:val="00137740"/>
    <w:rsid w:val="00142673"/>
    <w:rsid w:val="001576BD"/>
    <w:rsid w:val="00161449"/>
    <w:rsid w:val="00170B63"/>
    <w:rsid w:val="001749CF"/>
    <w:rsid w:val="00183B8B"/>
    <w:rsid w:val="00183FA7"/>
    <w:rsid w:val="00184AF7"/>
    <w:rsid w:val="001C3991"/>
    <w:rsid w:val="001D5698"/>
    <w:rsid w:val="001E3F8A"/>
    <w:rsid w:val="00232BE5"/>
    <w:rsid w:val="002B7663"/>
    <w:rsid w:val="00303318"/>
    <w:rsid w:val="00325E3C"/>
    <w:rsid w:val="00335D56"/>
    <w:rsid w:val="00372AB2"/>
    <w:rsid w:val="003A576A"/>
    <w:rsid w:val="003C5257"/>
    <w:rsid w:val="003E5991"/>
    <w:rsid w:val="003E6698"/>
    <w:rsid w:val="00403BBB"/>
    <w:rsid w:val="00410D8C"/>
    <w:rsid w:val="00416716"/>
    <w:rsid w:val="00447381"/>
    <w:rsid w:val="004474A9"/>
    <w:rsid w:val="00486A53"/>
    <w:rsid w:val="004B3817"/>
    <w:rsid w:val="004C1BAD"/>
    <w:rsid w:val="0050790E"/>
    <w:rsid w:val="00511AA4"/>
    <w:rsid w:val="0051277B"/>
    <w:rsid w:val="00514C49"/>
    <w:rsid w:val="00521E9E"/>
    <w:rsid w:val="00526DD4"/>
    <w:rsid w:val="00594ACD"/>
    <w:rsid w:val="005A5B46"/>
    <w:rsid w:val="005D4744"/>
    <w:rsid w:val="00611328"/>
    <w:rsid w:val="0061497E"/>
    <w:rsid w:val="00622034"/>
    <w:rsid w:val="00622091"/>
    <w:rsid w:val="00712F76"/>
    <w:rsid w:val="00713047"/>
    <w:rsid w:val="0078437E"/>
    <w:rsid w:val="007F2998"/>
    <w:rsid w:val="00800680"/>
    <w:rsid w:val="00801B19"/>
    <w:rsid w:val="008020D5"/>
    <w:rsid w:val="0082481B"/>
    <w:rsid w:val="008322AC"/>
    <w:rsid w:val="008529AA"/>
    <w:rsid w:val="00857929"/>
    <w:rsid w:val="00865722"/>
    <w:rsid w:val="00874837"/>
    <w:rsid w:val="0088496F"/>
    <w:rsid w:val="00892B62"/>
    <w:rsid w:val="008A0657"/>
    <w:rsid w:val="008B224B"/>
    <w:rsid w:val="008C358C"/>
    <w:rsid w:val="008D6A25"/>
    <w:rsid w:val="008E5EEC"/>
    <w:rsid w:val="009023A5"/>
    <w:rsid w:val="009074ED"/>
    <w:rsid w:val="0090792F"/>
    <w:rsid w:val="00972160"/>
    <w:rsid w:val="009A6787"/>
    <w:rsid w:val="009C36F9"/>
    <w:rsid w:val="009D222A"/>
    <w:rsid w:val="009E7B8A"/>
    <w:rsid w:val="009F5760"/>
    <w:rsid w:val="00A06519"/>
    <w:rsid w:val="00A0703A"/>
    <w:rsid w:val="00A15CD9"/>
    <w:rsid w:val="00A23A23"/>
    <w:rsid w:val="00A3688D"/>
    <w:rsid w:val="00A62DD8"/>
    <w:rsid w:val="00A77490"/>
    <w:rsid w:val="00AC53D5"/>
    <w:rsid w:val="00AE0A21"/>
    <w:rsid w:val="00AE3C41"/>
    <w:rsid w:val="00B00064"/>
    <w:rsid w:val="00B01F3D"/>
    <w:rsid w:val="00B445A0"/>
    <w:rsid w:val="00B44662"/>
    <w:rsid w:val="00B53ABB"/>
    <w:rsid w:val="00B74AD2"/>
    <w:rsid w:val="00B778D8"/>
    <w:rsid w:val="00B93E53"/>
    <w:rsid w:val="00BA09B0"/>
    <w:rsid w:val="00BA519B"/>
    <w:rsid w:val="00BF0555"/>
    <w:rsid w:val="00C60C15"/>
    <w:rsid w:val="00C77D68"/>
    <w:rsid w:val="00C81473"/>
    <w:rsid w:val="00C83126"/>
    <w:rsid w:val="00C9416A"/>
    <w:rsid w:val="00CE052E"/>
    <w:rsid w:val="00D05652"/>
    <w:rsid w:val="00D12876"/>
    <w:rsid w:val="00D240F4"/>
    <w:rsid w:val="00D414B5"/>
    <w:rsid w:val="00D466D8"/>
    <w:rsid w:val="00D760C8"/>
    <w:rsid w:val="00D8111F"/>
    <w:rsid w:val="00D9116E"/>
    <w:rsid w:val="00DA4039"/>
    <w:rsid w:val="00E32F86"/>
    <w:rsid w:val="00E40B0C"/>
    <w:rsid w:val="00E67316"/>
    <w:rsid w:val="00EA2C4A"/>
    <w:rsid w:val="00EE2410"/>
    <w:rsid w:val="00F14AB6"/>
    <w:rsid w:val="00F22F4E"/>
    <w:rsid w:val="00F3362B"/>
    <w:rsid w:val="00F439A8"/>
    <w:rsid w:val="00F51345"/>
    <w:rsid w:val="00F653DE"/>
    <w:rsid w:val="00FA102F"/>
    <w:rsid w:val="00FA2E58"/>
    <w:rsid w:val="00FC0FC9"/>
    <w:rsid w:val="00FC3315"/>
    <w:rsid w:val="00FC4A78"/>
    <w:rsid w:val="00FD7A2E"/>
    <w:rsid w:val="00FE477A"/>
    <w:rsid w:val="00FF6CA9"/>
    <w:rsid w:val="20705FA7"/>
    <w:rsid w:val="3A2632BD"/>
    <w:rsid w:val="4C84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AF85"/>
  <w15:docId w15:val="{04463271-5427-4410-A78A-023853B8F6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pPr>
      <w:ind w:firstLine="0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themeColor="accent1" w:themeShade="BF" w:sz="12" w:space="1"/>
      </w:pBdr>
      <w:spacing w:before="600" w:after="80"/>
      <w:outlineLvl w:val="0"/>
    </w:pPr>
    <w:rPr>
      <w:rFonts w:asciiTheme="majorHAnsi" w:hAnsiTheme="majorHAnsi" w:eastAsiaTheme="majorEastAsia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themeColor="accent1" w:sz="8" w:space="1"/>
      </w:pBdr>
      <w:spacing w:before="200" w:after="80"/>
      <w:outlineLvl w:val="1"/>
    </w:pPr>
    <w:rPr>
      <w:rFonts w:asciiTheme="majorHAnsi" w:hAnsiTheme="majorHAnsi" w:eastAsiaTheme="majorEastAsia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themeColor="accent1" w:themeTint="99" w:sz="4" w:space="1"/>
      </w:pBdr>
      <w:spacing w:before="200" w:after="80"/>
      <w:outlineLvl w:val="2"/>
    </w:pPr>
    <w:rPr>
      <w:rFonts w:asciiTheme="majorHAnsi" w:hAnsiTheme="majorHAnsi" w:eastAsiaTheme="majorEastAsia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themeColor="accent1" w:themeTint="66" w:sz="4" w:space="2"/>
      </w:pBdr>
      <w:spacing w:before="200" w:after="80"/>
      <w:outlineLvl w:val="3"/>
    </w:pPr>
    <w:rPr>
      <w:rFonts w:asciiTheme="majorHAnsi" w:hAnsiTheme="majorHAnsi" w:eastAsiaTheme="majorEastAsia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hAnsiTheme="majorHAnsi" w:eastAsiaTheme="majorEastAsia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hAnsiTheme="majorHAnsi" w:eastAsiaTheme="majorEastAsia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hAnsiTheme="majorHAnsi" w:eastAsiaTheme="majorEastAsia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hAnsiTheme="majorHAnsi" w:eastAsiaTheme="majorEastAsia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hAnsiTheme="majorHAnsi" w:eastAsiaTheme="majorEastAsia" w:cstheme="majorBidi"/>
      <w:i/>
      <w:iCs/>
      <w:color w:val="A7EA52" w:themeColor="accent3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C83126"/>
    <w:rPr>
      <w:rFonts w:asciiTheme="majorHAnsi" w:hAnsiTheme="majorHAnsi" w:eastAsiaTheme="majorEastAsia" w:cstheme="majorBidi"/>
      <w:b/>
      <w:bCs/>
      <w:color w:val="31479E" w:themeColor="accent1" w:themeShade="BF"/>
      <w:sz w:val="24"/>
      <w:szCs w:val="24"/>
    </w:rPr>
  </w:style>
  <w:style w:type="character" w:styleId="Nagwek2Znak" w:customStyle="1">
    <w:name w:val="Nagłówek 2 Znak"/>
    <w:basedOn w:val="Domylnaczcionkaakapitu"/>
    <w:link w:val="Nagwek2"/>
    <w:uiPriority w:val="9"/>
    <w:rsid w:val="00C83126"/>
    <w:rPr>
      <w:rFonts w:asciiTheme="majorHAnsi" w:hAnsiTheme="majorHAnsi" w:eastAsiaTheme="majorEastAsia" w:cstheme="majorBidi"/>
      <w:color w:val="31479E" w:themeColor="accent1" w:themeShade="BF"/>
      <w:sz w:val="24"/>
      <w:szCs w:val="24"/>
    </w:rPr>
  </w:style>
  <w:style w:type="character" w:styleId="Nagwek3Znak" w:customStyle="1">
    <w:name w:val="Nagłówek 3 Znak"/>
    <w:basedOn w:val="Domylnaczcionkaakapitu"/>
    <w:link w:val="Nagwek3"/>
    <w:uiPriority w:val="9"/>
    <w:rsid w:val="00C83126"/>
    <w:rPr>
      <w:rFonts w:asciiTheme="majorHAnsi" w:hAnsiTheme="majorHAnsi" w:eastAsiaTheme="majorEastAsia" w:cstheme="majorBidi"/>
      <w:color w:val="4E67C8" w:themeColor="accent1"/>
      <w:sz w:val="24"/>
      <w:szCs w:val="24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83126"/>
    <w:rPr>
      <w:rFonts w:asciiTheme="majorHAnsi" w:hAnsiTheme="majorHAnsi" w:eastAsiaTheme="majorEastAsia" w:cstheme="majorBidi"/>
      <w:i/>
      <w:iCs/>
      <w:color w:val="4E67C8" w:themeColor="accent1"/>
      <w:sz w:val="24"/>
      <w:szCs w:val="24"/>
    </w:rPr>
  </w:style>
  <w:style w:type="character" w:styleId="Nagwek5Znak" w:customStyle="1">
    <w:name w:val="Nagłówek 5 Znak"/>
    <w:basedOn w:val="Domylnaczcionkaakapitu"/>
    <w:link w:val="Nagwek5"/>
    <w:uiPriority w:val="9"/>
    <w:rsid w:val="00C83126"/>
    <w:rPr>
      <w:rFonts w:asciiTheme="majorHAnsi" w:hAnsiTheme="majorHAnsi" w:eastAsiaTheme="majorEastAsia" w:cstheme="majorBidi"/>
      <w:color w:val="4E67C8" w:themeColor="accent1"/>
    </w:rPr>
  </w:style>
  <w:style w:type="character" w:styleId="Nagwek6Znak" w:customStyle="1">
    <w:name w:val="Nagłówek 6 Znak"/>
    <w:basedOn w:val="Domylnaczcionkaakapitu"/>
    <w:link w:val="Nagwek6"/>
    <w:uiPriority w:val="9"/>
    <w:rsid w:val="00C83126"/>
    <w:rPr>
      <w:rFonts w:asciiTheme="majorHAnsi" w:hAnsiTheme="majorHAnsi" w:eastAsiaTheme="majorEastAsia" w:cstheme="majorBidi"/>
      <w:i/>
      <w:iCs/>
      <w:color w:val="4E67C8" w:themeColor="accent1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83126"/>
    <w:rPr>
      <w:rFonts w:asciiTheme="majorHAnsi" w:hAnsiTheme="majorHAnsi" w:eastAsiaTheme="majorEastAsia" w:cstheme="majorBidi"/>
      <w:b/>
      <w:bCs/>
      <w:color w:val="A7EA52" w:themeColor="accent3"/>
      <w:sz w:val="20"/>
      <w:szCs w:val="20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83126"/>
    <w:rPr>
      <w:rFonts w:asciiTheme="majorHAnsi" w:hAnsiTheme="majorHAnsi" w:eastAsiaTheme="majorEastAsia" w:cstheme="majorBidi"/>
      <w:b/>
      <w:bCs/>
      <w:i/>
      <w:iCs/>
      <w:color w:val="A7EA52" w:themeColor="accent3"/>
      <w:sz w:val="20"/>
      <w:szCs w:val="20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83126"/>
    <w:rPr>
      <w:rFonts w:asciiTheme="majorHAnsi" w:hAnsiTheme="majorHAnsi" w:eastAsiaTheme="majorEastAsia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hAnsiTheme="minorHAnsi" w:eastAsia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themeColor="accent1" w:themeTint="7F" w:sz="8" w:space="10"/>
        <w:bottom w:val="single" w:color="A7EA52" w:themeColor="accent3" w:sz="24" w:space="15"/>
      </w:pBdr>
      <w:jc w:val="center"/>
    </w:pPr>
    <w:rPr>
      <w:rFonts w:asciiTheme="majorHAnsi" w:hAnsiTheme="majorHAnsi" w:eastAsiaTheme="majorEastAsia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TytuZnak" w:customStyle="1">
    <w:name w:val="Tytuł Znak"/>
    <w:basedOn w:val="Domylnaczcionkaakapitu"/>
    <w:link w:val="Tytu"/>
    <w:uiPriority w:val="10"/>
    <w:rsid w:val="00C83126"/>
    <w:rPr>
      <w:rFonts w:asciiTheme="majorHAnsi" w:hAnsiTheme="majorHAnsi" w:eastAsiaTheme="majorEastAsia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hAnsiTheme="minorHAnsi" w:eastAsiaTheme="minorHAnsi" w:cstheme="minorBid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hAnsiTheme="majorHAnsi" w:eastAsiaTheme="majorEastAsia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styleId="CytatZnak" w:customStyle="1">
    <w:name w:val="Cytat Znak"/>
    <w:basedOn w:val="Domylnaczcionkaakapitu"/>
    <w:link w:val="Cytat"/>
    <w:uiPriority w:val="29"/>
    <w:rsid w:val="00C83126"/>
    <w:rPr>
      <w:rFonts w:asciiTheme="majorHAnsi" w:hAnsiTheme="majorHAnsi" w:eastAsiaTheme="majorEastAsia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themeColor="accent1" w:themeTint="66" w:sz="12" w:space="10"/>
        <w:left w:val="single" w:color="4E67C8" w:themeColor="accent1" w:sz="36" w:space="4"/>
        <w:bottom w:val="single" w:color="A7EA52" w:themeColor="accent3" w:sz="24" w:space="10"/>
        <w:right w:val="single" w:color="4E67C8" w:themeColor="accent1" w:sz="36" w:space="4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83126"/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hAnsiTheme="majorHAnsi" w:eastAsiaTheme="majorEastAsia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 w:eastAsia="Times New Roman" w:cs="Times New Roman"/>
      <w:smallCaps/>
      <w:color w:val="auto"/>
      <w:lang w:eastAsia="pl-PL"/>
    </w:rPr>
  </w:style>
  <w:style w:type="character" w:styleId="AWniosekZnak" w:customStyle="1">
    <w:name w:val="A_Wniosek Znak"/>
    <w:basedOn w:val="Nagwek1Znak"/>
    <w:link w:val="AWniosek"/>
    <w:rsid w:val="00C83126"/>
    <w:rPr>
      <w:rFonts w:ascii="Times New Roman" w:hAnsi="Times New Roman" w:eastAsia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216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Gość</lastModifiedBy>
  <revision>21</revision>
  <dcterms:created xsi:type="dcterms:W3CDTF">2025-12-25T14:11:00.0000000Z</dcterms:created>
  <dcterms:modified xsi:type="dcterms:W3CDTF">2026-04-17T11:55:56.1919650Z</dcterms:modified>
</coreProperties>
</file>